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86D1" w14:textId="77777777" w:rsidR="00812F36" w:rsidRPr="00812F36" w:rsidRDefault="00812F36" w:rsidP="009E4CC8">
      <w:pPr>
        <w:pStyle w:val="Header"/>
        <w:tabs>
          <w:tab w:val="clear" w:pos="4320"/>
          <w:tab w:val="clear" w:pos="8640"/>
        </w:tabs>
      </w:pPr>
    </w:p>
    <w:p w14:paraId="6F6BAA64" w14:textId="475B529F" w:rsidR="00E40060" w:rsidRPr="00812F36" w:rsidRDefault="00812F36" w:rsidP="009E4CC8">
      <w:pPr>
        <w:pStyle w:val="Header"/>
        <w:tabs>
          <w:tab w:val="clear" w:pos="4320"/>
          <w:tab w:val="clear" w:pos="8640"/>
        </w:tabs>
      </w:pPr>
      <w:r w:rsidRPr="00812F36">
        <w:t>May 7, 2020</w:t>
      </w:r>
    </w:p>
    <w:p w14:paraId="4E1DEF55" w14:textId="6D736DB0" w:rsidR="00812F36" w:rsidRPr="00812F36" w:rsidRDefault="00812F36" w:rsidP="009E4CC8">
      <w:pPr>
        <w:pStyle w:val="Header"/>
        <w:tabs>
          <w:tab w:val="clear" w:pos="4320"/>
          <w:tab w:val="clear" w:pos="8640"/>
        </w:tabs>
      </w:pPr>
    </w:p>
    <w:p w14:paraId="038BCEE3" w14:textId="474C667B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>Thomas Patterson, Chairman and Members of The Planning Board</w:t>
      </w:r>
    </w:p>
    <w:p w14:paraId="6DF98F5A" w14:textId="0131153A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>Town of Putnam Valley</w:t>
      </w:r>
    </w:p>
    <w:p w14:paraId="5307F450" w14:textId="6AE42F7B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>265 Oscawana Lake Road</w:t>
      </w:r>
    </w:p>
    <w:p w14:paraId="66032A0A" w14:textId="1EA2EFAF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>Putnam Valley, NY 10579</w:t>
      </w:r>
    </w:p>
    <w:p w14:paraId="3106647F" w14:textId="5D4A34C7" w:rsidR="00812F36" w:rsidRDefault="00812F36" w:rsidP="009E4CC8">
      <w:pPr>
        <w:pStyle w:val="Header"/>
        <w:tabs>
          <w:tab w:val="clear" w:pos="4320"/>
          <w:tab w:val="clear" w:pos="8640"/>
        </w:tabs>
      </w:pPr>
    </w:p>
    <w:p w14:paraId="02D78B91" w14:textId="6DD8CDA5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 xml:space="preserve">RE: Site Plan For </w:t>
      </w:r>
      <w:r w:rsidR="00B15CBE">
        <w:t>Vla</w:t>
      </w:r>
      <w:r>
        <w:t>d and Allison Hancu</w:t>
      </w:r>
    </w:p>
    <w:p w14:paraId="5FDD356F" w14:textId="2E5B5C91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 xml:space="preserve">       Williams Drive, Putnam Valley NY 10579</w:t>
      </w:r>
    </w:p>
    <w:p w14:paraId="01FAE4CC" w14:textId="57FD38E5" w:rsidR="009E4CC8" w:rsidRDefault="009E4CC8" w:rsidP="009E4CC8">
      <w:pPr>
        <w:pStyle w:val="Header"/>
        <w:tabs>
          <w:tab w:val="clear" w:pos="4320"/>
          <w:tab w:val="clear" w:pos="8640"/>
        </w:tabs>
      </w:pPr>
      <w:r>
        <w:t xml:space="preserve">       TM #: 84-2-43</w:t>
      </w:r>
    </w:p>
    <w:p w14:paraId="7CD59B9C" w14:textId="29BFB3C6" w:rsidR="00812F36" w:rsidRDefault="00812F36" w:rsidP="009E4CC8">
      <w:pPr>
        <w:pStyle w:val="Header"/>
        <w:tabs>
          <w:tab w:val="clear" w:pos="4320"/>
          <w:tab w:val="clear" w:pos="8640"/>
        </w:tabs>
      </w:pPr>
    </w:p>
    <w:p w14:paraId="3A608653" w14:textId="4D3833B1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>Dear Chairman Patterson and Members of The</w:t>
      </w:r>
      <w:r w:rsidR="009E4CC8">
        <w:t xml:space="preserve"> Board,</w:t>
      </w:r>
    </w:p>
    <w:p w14:paraId="102E5BD5" w14:textId="5D85C289" w:rsidR="00812F36" w:rsidRDefault="00812F36" w:rsidP="009E4CC8">
      <w:pPr>
        <w:pStyle w:val="Header"/>
        <w:tabs>
          <w:tab w:val="clear" w:pos="4320"/>
          <w:tab w:val="clear" w:pos="8640"/>
        </w:tabs>
      </w:pPr>
    </w:p>
    <w:p w14:paraId="6F84D889" w14:textId="0B918381" w:rsidR="00812F36" w:rsidRDefault="00812F36" w:rsidP="009E4CC8">
      <w:pPr>
        <w:pStyle w:val="Header"/>
        <w:tabs>
          <w:tab w:val="clear" w:pos="4320"/>
          <w:tab w:val="clear" w:pos="8640"/>
        </w:tabs>
      </w:pPr>
      <w:r>
        <w:t xml:space="preserve">Below is my response to the memo from Todd Atkinsons P.P. Town </w:t>
      </w:r>
      <w:r w:rsidR="00CE211D">
        <w:t>Engineer</w:t>
      </w:r>
      <w:r>
        <w:t xml:space="preserve"> dated April 8</w:t>
      </w:r>
      <w:r w:rsidRPr="00812F36">
        <w:rPr>
          <w:vertAlign w:val="superscript"/>
        </w:rPr>
        <w:t>th</w:t>
      </w:r>
      <w:r>
        <w:t xml:space="preserve"> 2020. </w:t>
      </w:r>
    </w:p>
    <w:p w14:paraId="3068A6DE" w14:textId="39D66D03" w:rsidR="00812F36" w:rsidRDefault="00812F36" w:rsidP="009E4CC8">
      <w:pPr>
        <w:pStyle w:val="Header"/>
        <w:tabs>
          <w:tab w:val="clear" w:pos="4320"/>
          <w:tab w:val="clear" w:pos="8640"/>
        </w:tabs>
      </w:pPr>
    </w:p>
    <w:p w14:paraId="554EE4F1" w14:textId="2D41C885" w:rsidR="00812F36" w:rsidRDefault="00812F36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>The applicant is requesting the waver of a survey within the last 2 year</w:t>
      </w:r>
      <w:r w:rsidR="009E4CC8">
        <w:t>s. T</w:t>
      </w:r>
      <w:r>
        <w:t>he survey submitted is accurate and was compared to the deed</w:t>
      </w:r>
      <w:r w:rsidR="008741BD">
        <w:t xml:space="preserve"> and is correct.</w:t>
      </w:r>
    </w:p>
    <w:p w14:paraId="6B7F3B14" w14:textId="78173070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The tree survey indicates that all the trees within the limits of </w:t>
      </w:r>
      <w:r w:rsidR="00CE211D">
        <w:t>disturbance</w:t>
      </w:r>
      <w:r>
        <w:t xml:space="preserve"> are to be removed. </w:t>
      </w:r>
    </w:p>
    <w:p w14:paraId="26CD2AEB" w14:textId="77777777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All references to GP-0-15-002 were changed to GP-0-20-001. </w:t>
      </w:r>
    </w:p>
    <w:p w14:paraId="57705BF2" w14:textId="4A01414A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The names and addresses of </w:t>
      </w:r>
      <w:r w:rsidR="003B61A9">
        <w:t>adjoining</w:t>
      </w:r>
      <w:r>
        <w:t xml:space="preserve"> neighbors within 200 feet will be provided by the </w:t>
      </w:r>
      <w:r w:rsidR="009E4CC8">
        <w:t>P</w:t>
      </w:r>
      <w:r>
        <w:t xml:space="preserve">lanning </w:t>
      </w:r>
      <w:r w:rsidR="009E4CC8">
        <w:t>B</w:t>
      </w:r>
      <w:r>
        <w:t xml:space="preserve">oard </w:t>
      </w:r>
      <w:r w:rsidR="009E4CC8">
        <w:t>S</w:t>
      </w:r>
      <w:r w:rsidR="003B61A9">
        <w:t>ecretary</w:t>
      </w:r>
      <w:r>
        <w:t>.</w:t>
      </w:r>
    </w:p>
    <w:p w14:paraId="17EEC250" w14:textId="65FC218B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The </w:t>
      </w:r>
      <w:r w:rsidR="003B61A9">
        <w:t>maintenance</w:t>
      </w:r>
      <w:r>
        <w:t xml:space="preserve"> agreement is attached.</w:t>
      </w:r>
    </w:p>
    <w:p w14:paraId="027576A0" w14:textId="60D75C86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The </w:t>
      </w:r>
      <w:r w:rsidR="003B61A9">
        <w:t>erosion</w:t>
      </w:r>
      <w:r>
        <w:t xml:space="preserve"> and sediment control plan with details </w:t>
      </w:r>
      <w:r w:rsidR="009E4CC8">
        <w:t>has been provided</w:t>
      </w:r>
      <w:r>
        <w:t>.</w:t>
      </w:r>
    </w:p>
    <w:p w14:paraId="15A8D582" w14:textId="43BEA7C4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>The areas of cut and fill are shown with the appropriate slopes.</w:t>
      </w:r>
    </w:p>
    <w:p w14:paraId="0436F0C9" w14:textId="20A2D7FD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>The driveway profile has been revised.</w:t>
      </w:r>
    </w:p>
    <w:p w14:paraId="2244CDAB" w14:textId="41057797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The soil testing for the storm water management has been </w:t>
      </w:r>
      <w:r w:rsidR="00CE211D">
        <w:t>performed</w:t>
      </w:r>
      <w:r>
        <w:t xml:space="preserve"> and </w:t>
      </w:r>
      <w:r w:rsidR="003B61A9">
        <w:t>observed</w:t>
      </w:r>
      <w:r>
        <w:t xml:space="preserve"> by Mr. Atkinsons. The data sheets are attached</w:t>
      </w:r>
      <w:r w:rsidR="009E4CC8">
        <w:t>.</w:t>
      </w:r>
    </w:p>
    <w:p w14:paraId="230CD860" w14:textId="3AFFDCE4" w:rsidR="008741BD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The </w:t>
      </w:r>
      <w:r w:rsidR="003B61A9">
        <w:t>sequence</w:t>
      </w:r>
      <w:r>
        <w:t xml:space="preserve"> of construction was on the </w:t>
      </w:r>
      <w:r w:rsidR="009E4CC8">
        <w:t>S</w:t>
      </w:r>
      <w:r>
        <w:t xml:space="preserve">ite </w:t>
      </w:r>
      <w:r w:rsidR="009E4CC8">
        <w:t>P</w:t>
      </w:r>
      <w:r>
        <w:t>lan</w:t>
      </w:r>
      <w:r w:rsidR="009E4CC8">
        <w:t>,</w:t>
      </w:r>
      <w:r>
        <w:t xml:space="preserve"> incorporated with the notes. It has now been separated</w:t>
      </w:r>
      <w:r w:rsidR="009E4CC8">
        <w:t>.</w:t>
      </w:r>
    </w:p>
    <w:p w14:paraId="1CC3ADC8" w14:textId="36DD1D7C" w:rsidR="00893C19" w:rsidRDefault="008741BD" w:rsidP="009E4CC8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</w:pPr>
      <w:r>
        <w:t xml:space="preserve">The drainage plan and drainage calculations are attached. </w:t>
      </w:r>
    </w:p>
    <w:p w14:paraId="5BC0EA3F" w14:textId="12E768AD" w:rsidR="008741BD" w:rsidRDefault="008741BD" w:rsidP="009E4CC8">
      <w:pPr>
        <w:pStyle w:val="Header"/>
        <w:tabs>
          <w:tab w:val="clear" w:pos="4320"/>
          <w:tab w:val="clear" w:pos="8640"/>
        </w:tabs>
      </w:pPr>
    </w:p>
    <w:p w14:paraId="52A77D01" w14:textId="2CA15277" w:rsidR="008741BD" w:rsidRDefault="008741BD" w:rsidP="009E4CC8">
      <w:pPr>
        <w:pStyle w:val="Header"/>
        <w:tabs>
          <w:tab w:val="clear" w:pos="4320"/>
          <w:tab w:val="clear" w:pos="8640"/>
        </w:tabs>
      </w:pPr>
      <w:r>
        <w:t xml:space="preserve">The following is my response to Bruce Barber, Environmental/Planning </w:t>
      </w:r>
      <w:r w:rsidR="003B61A9">
        <w:t>Consultant</w:t>
      </w:r>
      <w:r w:rsidR="009E4CC8">
        <w:t>’s memo</w:t>
      </w:r>
      <w:r>
        <w:t>, dated March 20,2020.</w:t>
      </w:r>
    </w:p>
    <w:p w14:paraId="574AC643" w14:textId="6AA4E489" w:rsidR="008741BD" w:rsidRDefault="008741BD" w:rsidP="009E4CC8">
      <w:pPr>
        <w:pStyle w:val="Header"/>
        <w:tabs>
          <w:tab w:val="clear" w:pos="4320"/>
          <w:tab w:val="clear" w:pos="8640"/>
        </w:tabs>
      </w:pPr>
    </w:p>
    <w:p w14:paraId="52E040B2" w14:textId="7A1E9DF8" w:rsidR="008741BD" w:rsidRDefault="008741BD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 proposed house</w:t>
      </w:r>
      <w:r w:rsidR="009E4CC8">
        <w:t xml:space="preserve"> </w:t>
      </w:r>
      <w:r w:rsidR="008B4DDF">
        <w:t>meets all the setback requirements.</w:t>
      </w:r>
    </w:p>
    <w:p w14:paraId="57828C5F" w14:textId="5C0A651E" w:rsidR="008741BD" w:rsidRDefault="008B4DDF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Therefore, n</w:t>
      </w:r>
      <w:r w:rsidR="008741BD">
        <w:t>o variances are required.</w:t>
      </w:r>
    </w:p>
    <w:p w14:paraId="661CE325" w14:textId="7E53180F" w:rsidR="008741BD" w:rsidRDefault="008741BD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To the best of my </w:t>
      </w:r>
      <w:r w:rsidR="003B61A9">
        <w:t>knowledge</w:t>
      </w:r>
      <w:r>
        <w:t xml:space="preserve"> the conditions of the D and O dated August 26,1997 have been complied with.</w:t>
      </w:r>
    </w:p>
    <w:p w14:paraId="126C4008" w14:textId="6176AD08" w:rsidR="008741BD" w:rsidRDefault="008741BD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A </w:t>
      </w:r>
      <w:r w:rsidR="009E4CC8">
        <w:t>Wetland</w:t>
      </w:r>
      <w:r>
        <w:t xml:space="preserve"> permit is not required.</w:t>
      </w:r>
    </w:p>
    <w:p w14:paraId="358DEA42" w14:textId="1F3FB40A" w:rsidR="008741BD" w:rsidRDefault="008741BD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Tree survey has been provided.</w:t>
      </w:r>
    </w:p>
    <w:p w14:paraId="69EA9BD4" w14:textId="62606E2D" w:rsidR="008741BD" w:rsidRDefault="008741BD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lastRenderedPageBreak/>
        <w:t xml:space="preserve">With regard to endangered species, I have contacted NYSDEC. I am waiting for their response. </w:t>
      </w:r>
    </w:p>
    <w:p w14:paraId="5DDC47D8" w14:textId="354C03CE" w:rsidR="008741BD" w:rsidRDefault="008741BD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We are requesting a waiver for a current survey. </w:t>
      </w:r>
    </w:p>
    <w:p w14:paraId="403AC064" w14:textId="5625E672" w:rsidR="008741BD" w:rsidRDefault="008741BD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 tree plan indicates all the trees (</w:t>
      </w:r>
      <w:r w:rsidR="003B61A9">
        <w:t xml:space="preserve">6 </w:t>
      </w:r>
      <w:r>
        <w:t>inches in diameter or above) within the disturbed area</w:t>
      </w:r>
      <w:r w:rsidR="009E4CC8">
        <w:t xml:space="preserve"> will be removed</w:t>
      </w:r>
      <w:r>
        <w:t>. We are requesting a wa</w:t>
      </w:r>
      <w:r w:rsidR="009E4CC8">
        <w:t>i</w:t>
      </w:r>
      <w:r>
        <w:t xml:space="preserve">ver </w:t>
      </w:r>
      <w:r w:rsidR="009E4CC8">
        <w:t>of</w:t>
      </w:r>
      <w:r>
        <w:t xml:space="preserve"> provid</w:t>
      </w:r>
      <w:r w:rsidR="009E4CC8">
        <w:t>ing</w:t>
      </w:r>
      <w:r>
        <w:t xml:space="preserve"> a tree </w:t>
      </w:r>
      <w:r w:rsidR="003B61A9">
        <w:t>survey</w:t>
      </w:r>
      <w:r>
        <w:t xml:space="preserve"> for the remainder of the property. </w:t>
      </w:r>
    </w:p>
    <w:p w14:paraId="738F8B04" w14:textId="292442D4" w:rsidR="008741BD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Patio and lighting improvements are shown on the site plan.</w:t>
      </w:r>
    </w:p>
    <w:p w14:paraId="6F248CB7" w14:textId="3586775A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 driveway maintenance agreement is attached.</w:t>
      </w:r>
    </w:p>
    <w:p w14:paraId="11124F48" w14:textId="2876BA75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The </w:t>
      </w:r>
      <w:r w:rsidR="009E4CC8">
        <w:t>T</w:t>
      </w:r>
      <w:r>
        <w:t xml:space="preserve">own </w:t>
      </w:r>
      <w:r w:rsidR="009E4CC8">
        <w:t>E</w:t>
      </w:r>
      <w:r>
        <w:t xml:space="preserve">ngineer reviewed the condition of the existing </w:t>
      </w:r>
      <w:r w:rsidR="009E4CC8">
        <w:t>R.O.W</w:t>
      </w:r>
      <w:r>
        <w:t xml:space="preserve"> when we did the testing for the storm drain system.</w:t>
      </w:r>
    </w:p>
    <w:p w14:paraId="01AE8012" w14:textId="472F78EB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An erosion and sediment control plan </w:t>
      </w:r>
      <w:r w:rsidR="00CE211D">
        <w:t xml:space="preserve">is </w:t>
      </w:r>
      <w:r>
        <w:t xml:space="preserve">attached. </w:t>
      </w:r>
    </w:p>
    <w:p w14:paraId="6C3B55D1" w14:textId="5DD5DB96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Storm water treatment for all impervious surfaces is attached. </w:t>
      </w:r>
    </w:p>
    <w:p w14:paraId="227C0D57" w14:textId="705EDD86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The grading for the septic system will not direct drainage to the neighboring property since there is a stone wall on the property line. </w:t>
      </w:r>
    </w:p>
    <w:p w14:paraId="02654B87" w14:textId="2947F0B5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 total</w:t>
      </w:r>
      <w:r w:rsidR="008B4DDF">
        <w:t xml:space="preserve"> area</w:t>
      </w:r>
      <w:r>
        <w:t xml:space="preserve"> of the propose</w:t>
      </w:r>
      <w:r w:rsidR="008B4DDF">
        <w:t>d</w:t>
      </w:r>
      <w:r>
        <w:t xml:space="preserve"> house is </w:t>
      </w:r>
      <w:r w:rsidR="009E4CC8">
        <w:t>3</w:t>
      </w:r>
      <w:r>
        <w:t>,</w:t>
      </w:r>
      <w:r w:rsidR="009E4CC8">
        <w:t>6</w:t>
      </w:r>
      <w:r>
        <w:t xml:space="preserve">00 SF. </w:t>
      </w:r>
      <w:r w:rsidR="00CE211D">
        <w:t>Elevations</w:t>
      </w:r>
      <w:r>
        <w:t xml:space="preserve"> with dimensions are attached. </w:t>
      </w:r>
    </w:p>
    <w:p w14:paraId="39C05A89" w14:textId="02E45217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 generator and propane tanks are shown on the site plan.</w:t>
      </w:r>
    </w:p>
    <w:p w14:paraId="0C2DE352" w14:textId="778B196D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 EAF has been updated</w:t>
      </w:r>
      <w:r w:rsidR="009E4CC8">
        <w:t>, and bubbled</w:t>
      </w:r>
      <w:r>
        <w:t xml:space="preserve">. </w:t>
      </w:r>
    </w:p>
    <w:p w14:paraId="0C741799" w14:textId="266208DA" w:rsidR="003B61A9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>The approved Lot Line Change is attached.</w:t>
      </w:r>
    </w:p>
    <w:p w14:paraId="19FA6D56" w14:textId="10FB6398" w:rsidR="003B61A9" w:rsidRPr="00812F36" w:rsidRDefault="003B61A9" w:rsidP="009E4CC8">
      <w:pPr>
        <w:pStyle w:val="Header"/>
        <w:numPr>
          <w:ilvl w:val="0"/>
          <w:numId w:val="2"/>
        </w:numPr>
        <w:tabs>
          <w:tab w:val="clear" w:pos="4320"/>
          <w:tab w:val="clear" w:pos="8640"/>
        </w:tabs>
      </w:pPr>
      <w:r>
        <w:t xml:space="preserve">There are 2 houses and one cell tower that are </w:t>
      </w:r>
      <w:r w:rsidR="00CE211D">
        <w:t>currently</w:t>
      </w:r>
      <w:r>
        <w:t xml:space="preserve"> accessed via the</w:t>
      </w:r>
      <w:r w:rsidR="00CE211D">
        <w:t xml:space="preserve"> </w:t>
      </w:r>
      <w:r>
        <w:t xml:space="preserve">current </w:t>
      </w:r>
      <w:r w:rsidR="009E4CC8">
        <w:t>R.O.W</w:t>
      </w:r>
      <w:r w:rsidR="00CE211D">
        <w:t>.</w:t>
      </w:r>
    </w:p>
    <w:p w14:paraId="72DFFF33" w14:textId="54C4487A" w:rsidR="00893C19" w:rsidRPr="00812F36" w:rsidRDefault="00893C19" w:rsidP="009E4CC8"/>
    <w:p w14:paraId="0488DDEA" w14:textId="4C02F6F8" w:rsidR="003578F3" w:rsidRPr="00812F36" w:rsidRDefault="003578F3" w:rsidP="009E4CC8">
      <w:pPr>
        <w:pStyle w:val="Header"/>
        <w:tabs>
          <w:tab w:val="clear" w:pos="4320"/>
          <w:tab w:val="clear" w:pos="8640"/>
        </w:tabs>
      </w:pPr>
      <w:r w:rsidRPr="00812F36">
        <w:t>If you have any questions, please do not hesitate to contact me.</w:t>
      </w:r>
    </w:p>
    <w:p w14:paraId="11B60FBC" w14:textId="4F6AEF51" w:rsidR="003578F3" w:rsidRPr="00812F36" w:rsidRDefault="003578F3" w:rsidP="009E4CC8">
      <w:pPr>
        <w:pStyle w:val="Header"/>
        <w:tabs>
          <w:tab w:val="clear" w:pos="4320"/>
          <w:tab w:val="clear" w:pos="8640"/>
        </w:tabs>
        <w:ind w:left="720"/>
      </w:pPr>
    </w:p>
    <w:p w14:paraId="10865BD8" w14:textId="4A9836FD" w:rsidR="003578F3" w:rsidRPr="00812F36" w:rsidRDefault="003578F3" w:rsidP="009E4CC8">
      <w:pPr>
        <w:pStyle w:val="Header"/>
        <w:tabs>
          <w:tab w:val="clear" w:pos="4320"/>
          <w:tab w:val="clear" w:pos="8640"/>
        </w:tabs>
        <w:ind w:left="270"/>
      </w:pPr>
    </w:p>
    <w:p w14:paraId="0D7E17F5" w14:textId="1988CCEB" w:rsidR="003578F3" w:rsidRPr="00812F36" w:rsidRDefault="003578F3" w:rsidP="009E4CC8">
      <w:pPr>
        <w:pStyle w:val="Header"/>
        <w:tabs>
          <w:tab w:val="clear" w:pos="4320"/>
          <w:tab w:val="clear" w:pos="8640"/>
        </w:tabs>
      </w:pPr>
      <w:r w:rsidRPr="00812F36">
        <w:t>Very truly yours,</w:t>
      </w:r>
    </w:p>
    <w:p w14:paraId="302A1DED" w14:textId="77777777" w:rsidR="000E33C9" w:rsidRPr="00812F36" w:rsidRDefault="000E33C9" w:rsidP="009E4CC8">
      <w:pPr>
        <w:pStyle w:val="Header"/>
        <w:tabs>
          <w:tab w:val="clear" w:pos="4320"/>
          <w:tab w:val="clear" w:pos="8640"/>
        </w:tabs>
      </w:pPr>
    </w:p>
    <w:p w14:paraId="44C70990" w14:textId="77777777" w:rsidR="000E33C9" w:rsidRPr="00812F36" w:rsidRDefault="000E33C9" w:rsidP="009E4CC8">
      <w:pPr>
        <w:pStyle w:val="Header"/>
        <w:tabs>
          <w:tab w:val="clear" w:pos="4320"/>
          <w:tab w:val="clear" w:pos="8640"/>
        </w:tabs>
      </w:pPr>
      <w:r w:rsidRPr="00812F36">
        <w:rPr>
          <w:noProof/>
        </w:rPr>
        <w:drawing>
          <wp:inline distT="0" distB="0" distL="0" distR="0" wp14:anchorId="5CE6E56F" wp14:editId="20FCB495">
            <wp:extent cx="2231390" cy="1009650"/>
            <wp:effectExtent l="0" t="0" r="0" b="0"/>
            <wp:docPr id="3" name="Picture 3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oel's Signatu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39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157FF" w14:textId="279CC890" w:rsidR="003578F3" w:rsidRPr="00812F36" w:rsidRDefault="003578F3" w:rsidP="009E4CC8">
      <w:pPr>
        <w:pStyle w:val="Header"/>
        <w:tabs>
          <w:tab w:val="clear" w:pos="4320"/>
          <w:tab w:val="clear" w:pos="8640"/>
        </w:tabs>
      </w:pPr>
      <w:r w:rsidRPr="00812F36">
        <w:t>________________________</w:t>
      </w:r>
    </w:p>
    <w:p w14:paraId="6BFA2621" w14:textId="7F9EDC37" w:rsidR="00F12FDB" w:rsidRPr="00812F36" w:rsidRDefault="003578F3" w:rsidP="009E4CC8">
      <w:pPr>
        <w:pStyle w:val="Header"/>
        <w:tabs>
          <w:tab w:val="clear" w:pos="4320"/>
          <w:tab w:val="clear" w:pos="8640"/>
        </w:tabs>
      </w:pPr>
      <w:r w:rsidRPr="00812F36">
        <w:t>Joel Greenberg, AIA, NACRB</w:t>
      </w:r>
    </w:p>
    <w:sectPr w:rsidR="00F12FDB" w:rsidRPr="00812F36" w:rsidSect="00226B4B">
      <w:headerReference w:type="first" r:id="rId9"/>
      <w:footerReference w:type="first" r:id="rId10"/>
      <w:pgSz w:w="12240" w:h="15840" w:code="1"/>
      <w:pgMar w:top="1440" w:right="1440" w:bottom="1440" w:left="1440" w:header="432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B473D" w14:textId="77777777" w:rsidR="003A5D75" w:rsidRDefault="003A5D75">
      <w:r>
        <w:separator/>
      </w:r>
    </w:p>
  </w:endnote>
  <w:endnote w:type="continuationSeparator" w:id="0">
    <w:p w14:paraId="7A228D0B" w14:textId="77777777" w:rsidR="003A5D75" w:rsidRDefault="003A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72214" w14:textId="77777777" w:rsidR="002D3B3E" w:rsidRPr="00BC5C98" w:rsidRDefault="00810BE5" w:rsidP="00363818">
    <w:pPr>
      <w:pStyle w:val="Footer"/>
      <w:jc w:val="center"/>
      <w:rPr>
        <w:color w:val="666666"/>
        <w:sz w:val="16"/>
        <w:szCs w:val="16"/>
      </w:rPr>
    </w:pPr>
    <w:r>
      <w:rPr>
        <w:noProof/>
        <w:color w:val="666666"/>
        <w:sz w:val="16"/>
        <w:szCs w:val="16"/>
      </w:rPr>
      <w:drawing>
        <wp:anchor distT="0" distB="0" distL="114300" distR="114300" simplePos="0" relativeHeight="251657728" behindDoc="0" locked="0" layoutInCell="1" allowOverlap="0" wp14:anchorId="1123B1B1" wp14:editId="2164911E">
          <wp:simplePos x="0" y="0"/>
          <wp:positionH relativeFrom="column">
            <wp:posOffset>5829300</wp:posOffset>
          </wp:positionH>
          <wp:positionV relativeFrom="paragraph">
            <wp:posOffset>-43180</wp:posOffset>
          </wp:positionV>
          <wp:extent cx="626110" cy="626110"/>
          <wp:effectExtent l="19050" t="0" r="2540" b="0"/>
          <wp:wrapNone/>
          <wp:docPr id="2" name="Picture 2" descr="member_logo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ber_logo_gra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626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martTag w:uri="urn:schemas-microsoft-com:office:smarttags" w:element="Street">
      <w:smartTag w:uri="urn:schemas-microsoft-com:office:smarttags" w:element="address">
        <w:r w:rsidR="002D3B3E" w:rsidRPr="00BC5C98">
          <w:rPr>
            <w:color w:val="666666"/>
            <w:sz w:val="16"/>
            <w:szCs w:val="16"/>
          </w:rPr>
          <w:t>Two Muscoot Road North</w:t>
        </w:r>
      </w:smartTag>
    </w:smartTag>
  </w:p>
  <w:p w14:paraId="2F132432" w14:textId="77777777" w:rsidR="002D3B3E" w:rsidRPr="00BC5C98" w:rsidRDefault="002D3B3E" w:rsidP="00363818">
    <w:pPr>
      <w:pStyle w:val="Footer"/>
      <w:jc w:val="center"/>
      <w:rPr>
        <w:color w:val="666666"/>
        <w:sz w:val="16"/>
        <w:szCs w:val="16"/>
      </w:rPr>
    </w:pPr>
    <w:smartTag w:uri="urn:schemas-microsoft-com:office:smarttags" w:element="place">
      <w:smartTag w:uri="urn:schemas-microsoft-com:office:smarttags" w:element="City">
        <w:r w:rsidRPr="00BC5C98">
          <w:rPr>
            <w:color w:val="666666"/>
            <w:sz w:val="16"/>
            <w:szCs w:val="16"/>
          </w:rPr>
          <w:t>Mahopac</w:t>
        </w:r>
      </w:smartTag>
      <w:r w:rsidRPr="00BC5C98">
        <w:rPr>
          <w:color w:val="666666"/>
          <w:sz w:val="16"/>
          <w:szCs w:val="16"/>
        </w:rPr>
        <w:t xml:space="preserve">, </w:t>
      </w:r>
      <w:smartTag w:uri="urn:schemas-microsoft-com:office:smarttags" w:element="State">
        <w:r w:rsidRPr="00BC5C98">
          <w:rPr>
            <w:color w:val="666666"/>
            <w:sz w:val="16"/>
            <w:szCs w:val="16"/>
          </w:rPr>
          <w:t>New York</w:t>
        </w:r>
      </w:smartTag>
      <w:r w:rsidRPr="00BC5C98">
        <w:rPr>
          <w:color w:val="666666"/>
          <w:sz w:val="16"/>
          <w:szCs w:val="16"/>
        </w:rPr>
        <w:t xml:space="preserve"> </w:t>
      </w:r>
      <w:smartTag w:uri="urn:schemas-microsoft-com:office:smarttags" w:element="PostalCode">
        <w:r w:rsidRPr="00BC5C98">
          <w:rPr>
            <w:color w:val="666666"/>
            <w:sz w:val="16"/>
            <w:szCs w:val="16"/>
          </w:rPr>
          <w:t>10541</w:t>
        </w:r>
      </w:smartTag>
    </w:smartTag>
  </w:p>
  <w:p w14:paraId="0C605E38" w14:textId="77777777" w:rsidR="002D3B3E" w:rsidRPr="00BC5C98" w:rsidRDefault="002D3B3E" w:rsidP="00A82FA9">
    <w:pPr>
      <w:pStyle w:val="Footer"/>
      <w:jc w:val="center"/>
      <w:rPr>
        <w:color w:val="666666"/>
        <w:sz w:val="16"/>
        <w:szCs w:val="16"/>
      </w:rPr>
    </w:pPr>
    <w:r w:rsidRPr="00BC5C98">
      <w:rPr>
        <w:color w:val="666666"/>
        <w:sz w:val="16"/>
        <w:szCs w:val="16"/>
      </w:rPr>
      <w:t>P: (845) 628-6613 F: (845) 628-2807</w:t>
    </w:r>
  </w:p>
  <w:p w14:paraId="680B4BD4" w14:textId="77777777" w:rsidR="00363818" w:rsidRDefault="002D3B3E" w:rsidP="00A82FA9">
    <w:pPr>
      <w:pStyle w:val="Footer"/>
      <w:jc w:val="center"/>
    </w:pPr>
    <w:r w:rsidRPr="00BC5C98">
      <w:rPr>
        <w:color w:val="666666"/>
        <w:sz w:val="16"/>
        <w:szCs w:val="16"/>
      </w:rPr>
      <w:t xml:space="preserve">Email: </w:t>
    </w:r>
    <w:hyperlink r:id="rId2" w:history="1">
      <w:r w:rsidR="00363818" w:rsidRPr="00BC5C98">
        <w:rPr>
          <w:rStyle w:val="Hyperlink"/>
          <w:color w:val="666666"/>
          <w:sz w:val="16"/>
          <w:szCs w:val="16"/>
        </w:rPr>
        <w:t>joel.greenberg@arch-visions.com</w:t>
      </w:r>
    </w:hyperlink>
  </w:p>
  <w:p w14:paraId="1468FAC8" w14:textId="77777777" w:rsidR="004D383F" w:rsidRPr="00BC5C98" w:rsidRDefault="004D383F" w:rsidP="004D383F">
    <w:pPr>
      <w:pStyle w:val="Footer"/>
      <w:jc w:val="center"/>
      <w:rPr>
        <w:sz w:val="16"/>
        <w:szCs w:val="16"/>
      </w:rPr>
    </w:pPr>
    <w:r>
      <w:rPr>
        <w:color w:val="666666"/>
        <w:sz w:val="16"/>
        <w:szCs w:val="16"/>
      </w:rPr>
      <w:t>www.arch-visions.com</w:t>
    </w:r>
  </w:p>
  <w:p w14:paraId="1A697A50" w14:textId="77777777" w:rsidR="004D383F" w:rsidRPr="00BC5C98" w:rsidRDefault="004D383F" w:rsidP="00A82FA9">
    <w:pPr>
      <w:pStyle w:val="Footer"/>
      <w:jc w:val="center"/>
      <w:rPr>
        <w:sz w:val="16"/>
        <w:szCs w:val="16"/>
      </w:rPr>
    </w:pPr>
  </w:p>
  <w:p w14:paraId="5B86169E" w14:textId="77777777" w:rsidR="00A82FA9" w:rsidRDefault="00363818" w:rsidP="00A82FA9">
    <w:pPr>
      <w:pStyle w:val="Footer"/>
      <w:jc w:val="center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D5052" w14:textId="77777777" w:rsidR="003A5D75" w:rsidRDefault="003A5D75">
      <w:r>
        <w:separator/>
      </w:r>
    </w:p>
  </w:footnote>
  <w:footnote w:type="continuationSeparator" w:id="0">
    <w:p w14:paraId="1D2DDFA5" w14:textId="77777777" w:rsidR="003A5D75" w:rsidRDefault="003A5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02541" w14:textId="77777777" w:rsidR="00A25D0C" w:rsidRDefault="00810BE5" w:rsidP="002D3B3E">
    <w:pPr>
      <w:pStyle w:val="Header"/>
    </w:pPr>
    <w:r>
      <w:rPr>
        <w:noProof/>
      </w:rPr>
      <w:drawing>
        <wp:inline distT="0" distB="0" distL="0" distR="0" wp14:anchorId="55690EA3" wp14:editId="3A635E41">
          <wp:extent cx="4692015" cy="1247775"/>
          <wp:effectExtent l="0" t="0" r="0" b="0"/>
          <wp:docPr id="1" name="Picture 1" descr="LOGO V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V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01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C50EBD"/>
    <w:multiLevelType w:val="hybridMultilevel"/>
    <w:tmpl w:val="4002D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02C66"/>
    <w:multiLevelType w:val="hybridMultilevel"/>
    <w:tmpl w:val="15000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C2"/>
    <w:rsid w:val="00020152"/>
    <w:rsid w:val="00080B81"/>
    <w:rsid w:val="000B6514"/>
    <w:rsid w:val="000E0160"/>
    <w:rsid w:val="000E33C9"/>
    <w:rsid w:val="00103114"/>
    <w:rsid w:val="001616A7"/>
    <w:rsid w:val="0016428C"/>
    <w:rsid w:val="00183717"/>
    <w:rsid w:val="001843F3"/>
    <w:rsid w:val="001D7DD5"/>
    <w:rsid w:val="001F37E6"/>
    <w:rsid w:val="00201464"/>
    <w:rsid w:val="00222C42"/>
    <w:rsid w:val="00226B4B"/>
    <w:rsid w:val="00256F24"/>
    <w:rsid w:val="002C3F2A"/>
    <w:rsid w:val="002D3B3E"/>
    <w:rsid w:val="002D5AA0"/>
    <w:rsid w:val="00317E3B"/>
    <w:rsid w:val="003271F8"/>
    <w:rsid w:val="003578F3"/>
    <w:rsid w:val="00363818"/>
    <w:rsid w:val="00365F7A"/>
    <w:rsid w:val="003A5D75"/>
    <w:rsid w:val="003B61A9"/>
    <w:rsid w:val="003F08A1"/>
    <w:rsid w:val="004167D0"/>
    <w:rsid w:val="004378F8"/>
    <w:rsid w:val="0048787E"/>
    <w:rsid w:val="00492FED"/>
    <w:rsid w:val="004D383F"/>
    <w:rsid w:val="004D6FEE"/>
    <w:rsid w:val="005368EF"/>
    <w:rsid w:val="00543444"/>
    <w:rsid w:val="005642E5"/>
    <w:rsid w:val="00581586"/>
    <w:rsid w:val="005A50CA"/>
    <w:rsid w:val="00665B99"/>
    <w:rsid w:val="0067127B"/>
    <w:rsid w:val="00682381"/>
    <w:rsid w:val="00687033"/>
    <w:rsid w:val="006F1BC2"/>
    <w:rsid w:val="0070521B"/>
    <w:rsid w:val="00715F93"/>
    <w:rsid w:val="00751B09"/>
    <w:rsid w:val="00762246"/>
    <w:rsid w:val="00771A3F"/>
    <w:rsid w:val="00774EEB"/>
    <w:rsid w:val="007E7371"/>
    <w:rsid w:val="00810BE5"/>
    <w:rsid w:val="00812F36"/>
    <w:rsid w:val="00827EDE"/>
    <w:rsid w:val="00830322"/>
    <w:rsid w:val="00864648"/>
    <w:rsid w:val="008741BD"/>
    <w:rsid w:val="00880294"/>
    <w:rsid w:val="00893C19"/>
    <w:rsid w:val="008B4DDF"/>
    <w:rsid w:val="008F03CA"/>
    <w:rsid w:val="008F37B5"/>
    <w:rsid w:val="0091694E"/>
    <w:rsid w:val="0094154E"/>
    <w:rsid w:val="00950131"/>
    <w:rsid w:val="00971441"/>
    <w:rsid w:val="0097420A"/>
    <w:rsid w:val="009C3EE9"/>
    <w:rsid w:val="009E4CC8"/>
    <w:rsid w:val="009F45E0"/>
    <w:rsid w:val="009F5C19"/>
    <w:rsid w:val="00A25D0C"/>
    <w:rsid w:val="00A82FA9"/>
    <w:rsid w:val="00AA6D78"/>
    <w:rsid w:val="00AD77DD"/>
    <w:rsid w:val="00B15CBE"/>
    <w:rsid w:val="00B34947"/>
    <w:rsid w:val="00B637B2"/>
    <w:rsid w:val="00B72BBA"/>
    <w:rsid w:val="00BA32CA"/>
    <w:rsid w:val="00BB22D0"/>
    <w:rsid w:val="00BC5C98"/>
    <w:rsid w:val="00BD5C90"/>
    <w:rsid w:val="00BF2D1C"/>
    <w:rsid w:val="00C030EE"/>
    <w:rsid w:val="00C204A9"/>
    <w:rsid w:val="00C44005"/>
    <w:rsid w:val="00C5589B"/>
    <w:rsid w:val="00C6348D"/>
    <w:rsid w:val="00CD6BAE"/>
    <w:rsid w:val="00CE07C8"/>
    <w:rsid w:val="00CE211D"/>
    <w:rsid w:val="00D5008B"/>
    <w:rsid w:val="00DF0D39"/>
    <w:rsid w:val="00E312AC"/>
    <w:rsid w:val="00E32F14"/>
    <w:rsid w:val="00E40060"/>
    <w:rsid w:val="00E821DB"/>
    <w:rsid w:val="00EB014D"/>
    <w:rsid w:val="00EC715A"/>
    <w:rsid w:val="00EE415D"/>
    <w:rsid w:val="00EF6B38"/>
    <w:rsid w:val="00F0710E"/>
    <w:rsid w:val="00F12FDB"/>
    <w:rsid w:val="00F23BC9"/>
    <w:rsid w:val="00F87650"/>
    <w:rsid w:val="00FC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4577"/>
    <o:shapelayout v:ext="edit">
      <o:idmap v:ext="edit" data="1"/>
    </o:shapelayout>
  </w:shapeDefaults>
  <w:decimalSymbol w:val="."/>
  <w:listSeparator w:val=","/>
  <w14:docId w14:val="28B15F08"/>
  <w15:docId w15:val="{6351A842-13C6-4552-BC9F-E2BB0B67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32CA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A32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A32C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071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87650"/>
    <w:rPr>
      <w:color w:val="0000FF"/>
      <w:u w:val="single"/>
    </w:rPr>
  </w:style>
  <w:style w:type="paragraph" w:customStyle="1" w:styleId="InsideAddress">
    <w:name w:val="Inside Address"/>
    <w:basedOn w:val="Normal"/>
    <w:rsid w:val="001843F3"/>
    <w:pPr>
      <w:spacing w:line="220" w:lineRule="atLeast"/>
      <w:jc w:val="both"/>
    </w:pPr>
    <w:rPr>
      <w:rFonts w:cs="Times New Roman"/>
      <w:spacing w:val="-5"/>
      <w:sz w:val="20"/>
      <w:szCs w:val="20"/>
    </w:rPr>
  </w:style>
  <w:style w:type="paragraph" w:styleId="DocumentMap">
    <w:name w:val="Document Map"/>
    <w:basedOn w:val="Normal"/>
    <w:semiHidden/>
    <w:rsid w:val="00256F2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basedOn w:val="DefaultParagraphFont"/>
    <w:rsid w:val="00BF2D1C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C715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oel.greenberg@arch-visions.com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03-Administrative%20Folder\AV%20Forms\AV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F2009-AEA7-40B0-87B3-99627D35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 Letterhead</Template>
  <TotalTime>13</TotalTime>
  <Pages>2</Pages>
  <Words>519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Architectural Visions, PLLC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Martin Stejskal</cp:lastModifiedBy>
  <cp:revision>5</cp:revision>
  <cp:lastPrinted>2019-10-16T14:30:00Z</cp:lastPrinted>
  <dcterms:created xsi:type="dcterms:W3CDTF">2020-05-07T20:58:00Z</dcterms:created>
  <dcterms:modified xsi:type="dcterms:W3CDTF">2020-05-08T13:57:00Z</dcterms:modified>
</cp:coreProperties>
</file>